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83D9" w14:textId="32604629" w:rsidR="00405900" w:rsidRPr="004B764C" w:rsidRDefault="00405900" w:rsidP="004B764C">
      <w:pPr>
        <w:pStyle w:val="Heading1"/>
        <w:jc w:val="center"/>
        <w:rPr>
          <w:sz w:val="24"/>
          <w:szCs w:val="24"/>
        </w:rPr>
      </w:pPr>
      <w:r w:rsidRPr="004B764C">
        <w:rPr>
          <w:b/>
          <w:bCs/>
          <w:sz w:val="32"/>
          <w:szCs w:val="32"/>
        </w:rPr>
        <w:t>Rhiannon Lawrence</w:t>
      </w:r>
      <w:r w:rsidRPr="004B764C">
        <w:rPr>
          <w:sz w:val="32"/>
          <w:szCs w:val="32"/>
        </w:rPr>
        <w:t xml:space="preserve"> </w:t>
      </w:r>
      <w:r w:rsidRPr="004B764C">
        <w:rPr>
          <w:sz w:val="24"/>
          <w:szCs w:val="24"/>
        </w:rPr>
        <w:t xml:space="preserve">| </w:t>
      </w:r>
      <w:r w:rsidRPr="004B764C">
        <w:t>Executive Assistant</w:t>
      </w:r>
    </w:p>
    <w:p w14:paraId="49F4593B" w14:textId="7FA73E1C" w:rsidR="00FD3795" w:rsidRDefault="00FD3795" w:rsidP="00FD3795">
      <w:pPr>
        <w:spacing w:line="278" w:lineRule="auto"/>
        <w:jc w:val="center"/>
        <w:rPr>
          <w:rFonts w:ascii="Cambria" w:hAnsi="Cambria"/>
          <w:spacing w:val="6"/>
        </w:rPr>
      </w:pPr>
      <w:r w:rsidRPr="00FD3795">
        <w:rPr>
          <w:rFonts w:ascii="Cambria" w:hAnsi="Cambria"/>
          <w:b/>
          <w:bCs/>
          <w:color w:val="2F5496" w:themeColor="accent1" w:themeShade="BF"/>
          <w:spacing w:val="6"/>
        </w:rPr>
        <w:t>a:</w:t>
      </w:r>
      <w:r w:rsidRPr="00FD3795">
        <w:rPr>
          <w:rFonts w:ascii="Cambria" w:hAnsi="Cambria"/>
          <w:color w:val="2F5496" w:themeColor="accent1" w:themeShade="BF"/>
          <w:spacing w:val="6"/>
        </w:rPr>
        <w:t xml:space="preserve"> </w:t>
      </w:r>
      <w:r w:rsidR="0092734A" w:rsidRPr="0092734A">
        <w:rPr>
          <w:rFonts w:ascii="Cambria" w:hAnsi="Cambria"/>
          <w:spacing w:val="6"/>
        </w:rPr>
        <w:t>51 Slateford Rd, Edinburgh EH11 1PR</w:t>
      </w:r>
      <w:r>
        <w:rPr>
          <w:rFonts w:ascii="Cambria" w:hAnsi="Cambria"/>
          <w:spacing w:val="6"/>
        </w:rPr>
        <w:t xml:space="preserve">   </w:t>
      </w:r>
      <w:r w:rsidRPr="00FD3795">
        <w:rPr>
          <w:rFonts w:ascii="Cambria" w:hAnsi="Cambria"/>
          <w:b/>
          <w:bCs/>
          <w:color w:val="2F5496" w:themeColor="accent1" w:themeShade="BF"/>
          <w:spacing w:val="6"/>
        </w:rPr>
        <w:t>e:</w:t>
      </w:r>
      <w:r>
        <w:rPr>
          <w:rFonts w:ascii="Cambria" w:hAnsi="Cambria"/>
          <w:b/>
          <w:bCs/>
          <w:color w:val="2F5496" w:themeColor="accent1" w:themeShade="BF"/>
          <w:spacing w:val="6"/>
        </w:rPr>
        <w:t xml:space="preserve"> </w:t>
      </w:r>
      <w:r w:rsidRPr="00FD3795">
        <w:rPr>
          <w:rFonts w:ascii="Cambria" w:hAnsi="Cambria"/>
          <w:spacing w:val="6"/>
        </w:rPr>
        <w:t>rhiannonlawrence@hotmail.com</w:t>
      </w:r>
      <w:r>
        <w:rPr>
          <w:rFonts w:ascii="Cambria" w:hAnsi="Cambria"/>
          <w:spacing w:val="6"/>
        </w:rPr>
        <w:t xml:space="preserve"> </w:t>
      </w:r>
    </w:p>
    <w:p w14:paraId="0253513E" w14:textId="331810B6" w:rsidR="00FD3795" w:rsidRDefault="00FD3795" w:rsidP="00FD3795">
      <w:pPr>
        <w:spacing w:line="278" w:lineRule="auto"/>
        <w:jc w:val="center"/>
        <w:rPr>
          <w:rFonts w:ascii="Cambria" w:hAnsi="Cambria"/>
          <w:spacing w:val="6"/>
        </w:rPr>
      </w:pPr>
      <w:r w:rsidRPr="00FD3795">
        <w:rPr>
          <w:rFonts w:ascii="Cambria" w:hAnsi="Cambria"/>
          <w:b/>
          <w:bCs/>
          <w:color w:val="2F5496" w:themeColor="accent1" w:themeShade="BF"/>
          <w:spacing w:val="6"/>
        </w:rPr>
        <w:t>t:</w:t>
      </w:r>
      <w:r w:rsidRPr="00FD3795">
        <w:rPr>
          <w:rFonts w:ascii="Cambria" w:hAnsi="Cambria"/>
          <w:color w:val="2F5496" w:themeColor="accent1" w:themeShade="BF"/>
          <w:spacing w:val="6"/>
        </w:rPr>
        <w:t xml:space="preserve"> </w:t>
      </w:r>
      <w:proofErr w:type="gramStart"/>
      <w:r>
        <w:rPr>
          <w:rFonts w:ascii="Cambria" w:hAnsi="Cambria"/>
          <w:spacing w:val="6"/>
        </w:rPr>
        <w:t xml:space="preserve">07712345678  </w:t>
      </w:r>
      <w:proofErr w:type="spellStart"/>
      <w:r w:rsidRPr="00FD3795">
        <w:rPr>
          <w:rFonts w:ascii="Cambria" w:hAnsi="Cambria"/>
          <w:b/>
          <w:bCs/>
          <w:color w:val="2F5496" w:themeColor="accent1" w:themeShade="BF"/>
          <w:spacing w:val="6"/>
        </w:rPr>
        <w:t>linkedin</w:t>
      </w:r>
      <w:proofErr w:type="spellEnd"/>
      <w:proofErr w:type="gramEnd"/>
      <w:r w:rsidRPr="00FD3795">
        <w:rPr>
          <w:rFonts w:ascii="Cambria" w:hAnsi="Cambria"/>
          <w:b/>
          <w:bCs/>
          <w:color w:val="2F5496" w:themeColor="accent1" w:themeShade="BF"/>
          <w:spacing w:val="6"/>
        </w:rPr>
        <w:t>:</w:t>
      </w:r>
      <w:r w:rsidRPr="00FD3795">
        <w:rPr>
          <w:rFonts w:ascii="Cambria" w:hAnsi="Cambria"/>
          <w:color w:val="2F5496" w:themeColor="accent1" w:themeShade="BF"/>
          <w:spacing w:val="6"/>
        </w:rPr>
        <w:t xml:space="preserve"> </w:t>
      </w:r>
      <w:proofErr w:type="spellStart"/>
      <w:r>
        <w:rPr>
          <w:rFonts w:ascii="Cambria" w:hAnsi="Cambria"/>
          <w:spacing w:val="6"/>
        </w:rPr>
        <w:t>rhiannonlawrence</w:t>
      </w:r>
      <w:proofErr w:type="spellEnd"/>
    </w:p>
    <w:p w14:paraId="663C1553" w14:textId="3D64B515" w:rsidR="0092734A" w:rsidRPr="004B764C" w:rsidRDefault="0092734A" w:rsidP="004B764C">
      <w:pPr>
        <w:pStyle w:val="Heading1"/>
      </w:pPr>
      <w:r w:rsidRPr="004B764C">
        <w:t>Profile</w:t>
      </w:r>
    </w:p>
    <w:p w14:paraId="2BE606D6" w14:textId="43D9E56A" w:rsidR="0092734A" w:rsidRPr="004B764C" w:rsidRDefault="00405900" w:rsidP="004B764C">
      <w:pPr>
        <w:pStyle w:val="Crossbulletlist"/>
        <w:numPr>
          <w:ilvl w:val="0"/>
          <w:numId w:val="13"/>
        </w:numPr>
        <w:spacing w:line="278" w:lineRule="auto"/>
        <w:rPr>
          <w:rFonts w:ascii="Cambria" w:hAnsi="Cambria"/>
          <w:spacing w:val="6"/>
        </w:rPr>
      </w:pPr>
      <w:r w:rsidRPr="004B764C">
        <w:rPr>
          <w:rFonts w:ascii="Cambria" w:hAnsi="Cambria"/>
          <w:spacing w:val="6"/>
        </w:rPr>
        <w:t xml:space="preserve">I am </w:t>
      </w:r>
      <w:r w:rsidR="00347714" w:rsidRPr="004B764C">
        <w:rPr>
          <w:rFonts w:ascii="Cambria" w:hAnsi="Cambria"/>
          <w:spacing w:val="6"/>
        </w:rPr>
        <w:t xml:space="preserve">a </w:t>
      </w:r>
      <w:r w:rsidRPr="004B764C">
        <w:rPr>
          <w:rFonts w:ascii="Cambria" w:hAnsi="Cambria"/>
          <w:spacing w:val="6"/>
        </w:rPr>
        <w:t xml:space="preserve">professional Executive Assistant </w:t>
      </w:r>
      <w:r w:rsidR="00347714" w:rsidRPr="004B764C">
        <w:rPr>
          <w:rFonts w:ascii="Cambria" w:hAnsi="Cambria"/>
          <w:spacing w:val="6"/>
        </w:rPr>
        <w:t xml:space="preserve">with </w:t>
      </w:r>
      <w:r w:rsidR="0092734A" w:rsidRPr="004B764C">
        <w:rPr>
          <w:rFonts w:ascii="Cambria" w:hAnsi="Cambria"/>
          <w:spacing w:val="6"/>
        </w:rPr>
        <w:t>7</w:t>
      </w:r>
      <w:r w:rsidR="00347714" w:rsidRPr="004B764C">
        <w:rPr>
          <w:rFonts w:ascii="Cambria" w:hAnsi="Cambria"/>
          <w:spacing w:val="6"/>
        </w:rPr>
        <w:t xml:space="preserve"> years’ experience, </w:t>
      </w:r>
      <w:r w:rsidRPr="004B764C">
        <w:rPr>
          <w:rFonts w:ascii="Cambria" w:hAnsi="Cambria"/>
          <w:spacing w:val="6"/>
        </w:rPr>
        <w:t xml:space="preserve">competent in providing flexible </w:t>
      </w:r>
      <w:r w:rsidRPr="004B764C">
        <w:rPr>
          <w:rFonts w:ascii="Cambria" w:hAnsi="Cambria"/>
          <w:spacing w:val="6"/>
        </w:rPr>
        <w:t>comprehensive support</w:t>
      </w:r>
      <w:r w:rsidRPr="004B764C">
        <w:rPr>
          <w:rFonts w:ascii="Cambria" w:hAnsi="Cambria"/>
          <w:spacing w:val="6"/>
        </w:rPr>
        <w:t xml:space="preserve"> to an Executive Director team. </w:t>
      </w:r>
    </w:p>
    <w:p w14:paraId="780091B6" w14:textId="2C509EBA" w:rsidR="00405900" w:rsidRPr="004B764C" w:rsidRDefault="00405900" w:rsidP="004B764C">
      <w:pPr>
        <w:pStyle w:val="Crossbulletlist"/>
        <w:rPr>
          <w:rFonts w:ascii="Cambria" w:hAnsi="Cambria"/>
        </w:rPr>
      </w:pPr>
      <w:r w:rsidRPr="004B764C">
        <w:rPr>
          <w:rFonts w:ascii="Cambria" w:hAnsi="Cambria"/>
        </w:rPr>
        <w:t xml:space="preserve">I have built and developed excellent communication skills, both internally and externally, and I am confident in my own abilities. </w:t>
      </w:r>
    </w:p>
    <w:p w14:paraId="64D30F2D" w14:textId="77777777" w:rsidR="0092734A" w:rsidRPr="004B764C" w:rsidRDefault="00347714" w:rsidP="004B764C">
      <w:pPr>
        <w:pStyle w:val="Crossbulletlist"/>
        <w:rPr>
          <w:rFonts w:ascii="Cambria" w:hAnsi="Cambria"/>
        </w:rPr>
      </w:pPr>
      <w:r w:rsidRPr="004B764C">
        <w:rPr>
          <w:rFonts w:ascii="Cambria" w:hAnsi="Cambria"/>
        </w:rPr>
        <w:t>I am a s</w:t>
      </w:r>
      <w:r w:rsidRPr="004B764C">
        <w:rPr>
          <w:rFonts w:ascii="Cambria" w:hAnsi="Cambria"/>
        </w:rPr>
        <w:t xml:space="preserve">trong decision maker and able to manage </w:t>
      </w:r>
      <w:r w:rsidRPr="004B764C">
        <w:rPr>
          <w:rFonts w:ascii="Cambria" w:hAnsi="Cambria"/>
        </w:rPr>
        <w:t xml:space="preserve">my </w:t>
      </w:r>
      <w:r w:rsidRPr="004B764C">
        <w:rPr>
          <w:rFonts w:ascii="Cambria" w:hAnsi="Cambria"/>
        </w:rPr>
        <w:t>own workload</w:t>
      </w:r>
      <w:r w:rsidRPr="004B764C">
        <w:rPr>
          <w:rFonts w:ascii="Cambria" w:hAnsi="Cambria"/>
        </w:rPr>
        <w:t xml:space="preserve">, with the proven ability to work both independently and closely with my colleagues. </w:t>
      </w:r>
    </w:p>
    <w:p w14:paraId="2EFF6494" w14:textId="3BD90B45" w:rsidR="00405900" w:rsidRPr="004B764C" w:rsidRDefault="00405900" w:rsidP="004B764C">
      <w:pPr>
        <w:pStyle w:val="Crossbulletlist"/>
        <w:rPr>
          <w:rFonts w:ascii="Cambria" w:hAnsi="Cambria"/>
        </w:rPr>
      </w:pPr>
      <w:r w:rsidRPr="004B764C">
        <w:rPr>
          <w:rFonts w:ascii="Cambria" w:hAnsi="Cambria"/>
        </w:rPr>
        <w:t xml:space="preserve">I am </w:t>
      </w:r>
      <w:r w:rsidR="00FD3795" w:rsidRPr="004B764C">
        <w:rPr>
          <w:rFonts w:ascii="Cambria" w:hAnsi="Cambria"/>
        </w:rPr>
        <w:t xml:space="preserve">highly IT literate, </w:t>
      </w:r>
      <w:r w:rsidRPr="004B764C">
        <w:rPr>
          <w:rFonts w:ascii="Cambria" w:hAnsi="Cambria"/>
        </w:rPr>
        <w:t xml:space="preserve">adaptable and confident working through change. </w:t>
      </w:r>
    </w:p>
    <w:p w14:paraId="411C3376" w14:textId="2370DCE6" w:rsidR="00347714" w:rsidRDefault="00347714" w:rsidP="004B764C">
      <w:pPr>
        <w:pStyle w:val="Heading1"/>
      </w:pPr>
      <w:r>
        <w:t>Work history</w:t>
      </w:r>
    </w:p>
    <w:p w14:paraId="62F2ED27" w14:textId="655763CD" w:rsidR="00347714" w:rsidRPr="004B764C" w:rsidRDefault="00347714" w:rsidP="004B764C">
      <w:pPr>
        <w:pStyle w:val="Heading2"/>
        <w:rPr>
          <w:color w:val="2F5496" w:themeColor="accent1" w:themeShade="BF"/>
        </w:rPr>
      </w:pPr>
      <w:r w:rsidRPr="004B764C">
        <w:rPr>
          <w:color w:val="2F5496" w:themeColor="accent1" w:themeShade="BF"/>
        </w:rPr>
        <w:t>Executive Assistant</w:t>
      </w:r>
    </w:p>
    <w:p w14:paraId="649C99A5" w14:textId="1309483A" w:rsidR="00347714" w:rsidRPr="004B764C" w:rsidRDefault="00347714" w:rsidP="004B764C">
      <w:pPr>
        <w:pStyle w:val="Heading3"/>
        <w:rPr>
          <w:color w:val="2F5496" w:themeColor="accent1" w:themeShade="BF"/>
        </w:rPr>
      </w:pPr>
      <w:r w:rsidRPr="004B764C">
        <w:rPr>
          <w:color w:val="2F5496" w:themeColor="accent1" w:themeShade="BF"/>
        </w:rPr>
        <w:t>EY, Edinburgh | March 2015 - date</w:t>
      </w:r>
    </w:p>
    <w:p w14:paraId="7A9C1403" w14:textId="77777777" w:rsidR="00347714" w:rsidRPr="004B764C" w:rsidRDefault="00347714" w:rsidP="004B764C">
      <w:pPr>
        <w:pStyle w:val="Crossbulletlist"/>
        <w:rPr>
          <w:rFonts w:ascii="Cambria" w:hAnsi="Cambria"/>
        </w:rPr>
      </w:pPr>
      <w:r w:rsidRPr="004B764C">
        <w:rPr>
          <w:rFonts w:ascii="Cambria" w:hAnsi="Cambria"/>
        </w:rPr>
        <w:t>Managing e</w:t>
      </w:r>
      <w:r w:rsidRPr="004B764C">
        <w:rPr>
          <w:rFonts w:ascii="Cambria" w:hAnsi="Cambria"/>
        </w:rPr>
        <w:t>xecutive diaries, scheduling appointments, and organising all relevant briefings.</w:t>
      </w:r>
    </w:p>
    <w:p w14:paraId="5B75802D" w14:textId="77777777" w:rsidR="00347714" w:rsidRPr="004B764C" w:rsidRDefault="00347714" w:rsidP="004B764C">
      <w:pPr>
        <w:pStyle w:val="Crossbulletlist"/>
        <w:rPr>
          <w:rFonts w:ascii="Cambria" w:hAnsi="Cambria"/>
        </w:rPr>
      </w:pPr>
      <w:r w:rsidRPr="004B764C">
        <w:rPr>
          <w:rFonts w:ascii="Cambria" w:hAnsi="Cambria"/>
        </w:rPr>
        <w:t>Proactively managing changing demands and synchronising diaries with other Executive members.</w:t>
      </w:r>
    </w:p>
    <w:p w14:paraId="35156FA6" w14:textId="77777777" w:rsidR="00347714" w:rsidRPr="004B764C" w:rsidRDefault="00347714" w:rsidP="004B764C">
      <w:pPr>
        <w:pStyle w:val="Crossbulletlist"/>
        <w:rPr>
          <w:rFonts w:ascii="Cambria" w:hAnsi="Cambria"/>
        </w:rPr>
      </w:pPr>
      <w:r w:rsidRPr="004B764C">
        <w:rPr>
          <w:rFonts w:ascii="Cambria" w:hAnsi="Cambria"/>
        </w:rPr>
        <w:t>Acting as</w:t>
      </w:r>
      <w:r w:rsidRPr="004B764C">
        <w:rPr>
          <w:rFonts w:ascii="Cambria" w:hAnsi="Cambria"/>
        </w:rPr>
        <w:t xml:space="preserve"> first point of contact for visitors and issues, managing incoming calls and mail.</w:t>
      </w:r>
    </w:p>
    <w:p w14:paraId="55AE1929" w14:textId="77777777" w:rsidR="00347714" w:rsidRPr="004B764C" w:rsidRDefault="00347714" w:rsidP="004B764C">
      <w:pPr>
        <w:pStyle w:val="Crossbulletlist"/>
        <w:rPr>
          <w:rFonts w:ascii="Cambria" w:hAnsi="Cambria"/>
        </w:rPr>
      </w:pPr>
      <w:r w:rsidRPr="004B764C">
        <w:rPr>
          <w:rFonts w:ascii="Cambria" w:hAnsi="Cambria"/>
        </w:rPr>
        <w:t xml:space="preserve">Providing the highest levels of </w:t>
      </w:r>
      <w:r w:rsidRPr="004B764C">
        <w:rPr>
          <w:rFonts w:ascii="Cambria" w:hAnsi="Cambria"/>
        </w:rPr>
        <w:t>customer service.</w:t>
      </w:r>
    </w:p>
    <w:p w14:paraId="0F30CF0D" w14:textId="32367EE0" w:rsidR="00347714" w:rsidRPr="004B764C" w:rsidRDefault="00347714" w:rsidP="004B764C">
      <w:pPr>
        <w:pStyle w:val="Crossbulletlist"/>
        <w:rPr>
          <w:rFonts w:ascii="Cambria" w:hAnsi="Cambria"/>
        </w:rPr>
      </w:pPr>
      <w:r w:rsidRPr="004B764C">
        <w:rPr>
          <w:rFonts w:ascii="Cambria" w:hAnsi="Cambria"/>
        </w:rPr>
        <w:t>Preparing b</w:t>
      </w:r>
      <w:r w:rsidRPr="004B764C">
        <w:rPr>
          <w:rFonts w:ascii="Cambria" w:hAnsi="Cambria"/>
        </w:rPr>
        <w:t>oard and committee meeting papers and minutes.</w:t>
      </w:r>
    </w:p>
    <w:p w14:paraId="02ED86ED" w14:textId="77777777" w:rsidR="00347714" w:rsidRPr="004B764C" w:rsidRDefault="00347714" w:rsidP="004B764C">
      <w:pPr>
        <w:pStyle w:val="Crossbulletlist"/>
        <w:rPr>
          <w:rFonts w:ascii="Cambria" w:hAnsi="Cambria"/>
        </w:rPr>
      </w:pPr>
      <w:r w:rsidRPr="004B764C">
        <w:rPr>
          <w:rFonts w:ascii="Cambria" w:hAnsi="Cambria"/>
        </w:rPr>
        <w:t>Organising meetings i</w:t>
      </w:r>
      <w:r w:rsidRPr="004B764C">
        <w:rPr>
          <w:rFonts w:ascii="Cambria" w:hAnsi="Cambria"/>
        </w:rPr>
        <w:t>ncluding external events, venue bookings and travel arrangements.</w:t>
      </w:r>
    </w:p>
    <w:p w14:paraId="042D3FD3" w14:textId="7A20FE47" w:rsidR="00347714" w:rsidRPr="004B764C" w:rsidRDefault="00347714" w:rsidP="004B764C">
      <w:pPr>
        <w:pStyle w:val="Crossbulletlist"/>
        <w:rPr>
          <w:rFonts w:ascii="Cambria" w:hAnsi="Cambria"/>
        </w:rPr>
      </w:pPr>
      <w:r w:rsidRPr="004B764C">
        <w:rPr>
          <w:rFonts w:ascii="Cambria" w:hAnsi="Cambria"/>
        </w:rPr>
        <w:t>Prepar</w:t>
      </w:r>
      <w:r w:rsidRPr="004B764C">
        <w:rPr>
          <w:rFonts w:ascii="Cambria" w:hAnsi="Cambria"/>
        </w:rPr>
        <w:t>ing</w:t>
      </w:r>
      <w:r w:rsidRPr="004B764C">
        <w:rPr>
          <w:rFonts w:ascii="Cambria" w:hAnsi="Cambria"/>
        </w:rPr>
        <w:t xml:space="preserve"> and coordinat</w:t>
      </w:r>
      <w:r w:rsidRPr="004B764C">
        <w:rPr>
          <w:rFonts w:ascii="Cambria" w:hAnsi="Cambria"/>
        </w:rPr>
        <w:t>ing</w:t>
      </w:r>
      <w:r w:rsidRPr="004B764C">
        <w:rPr>
          <w:rFonts w:ascii="Cambria" w:hAnsi="Cambria"/>
        </w:rPr>
        <w:t xml:space="preserve"> presentations, </w:t>
      </w:r>
      <w:proofErr w:type="gramStart"/>
      <w:r w:rsidRPr="004B764C">
        <w:rPr>
          <w:rFonts w:ascii="Cambria" w:hAnsi="Cambria"/>
        </w:rPr>
        <w:t>reports</w:t>
      </w:r>
      <w:proofErr w:type="gramEnd"/>
      <w:r w:rsidRPr="004B764C">
        <w:rPr>
          <w:rFonts w:ascii="Cambria" w:hAnsi="Cambria"/>
        </w:rPr>
        <w:t xml:space="preserve"> and analysis.</w:t>
      </w:r>
    </w:p>
    <w:p w14:paraId="25E8493C" w14:textId="5FF596A6" w:rsidR="00347714" w:rsidRDefault="0092734A" w:rsidP="004B764C">
      <w:pPr>
        <w:pStyle w:val="Heading2"/>
        <w:rPr>
          <w:color w:val="2F5496" w:themeColor="accent1" w:themeShade="BF"/>
        </w:rPr>
      </w:pPr>
      <w:r>
        <w:rPr>
          <w:color w:val="2F5496" w:themeColor="accent1" w:themeShade="BF"/>
        </w:rPr>
        <w:t>Assistant</w:t>
      </w:r>
    </w:p>
    <w:p w14:paraId="6BA14F25" w14:textId="0E8FB3BC" w:rsidR="0092734A" w:rsidRDefault="0092734A" w:rsidP="004B764C">
      <w:pPr>
        <w:pStyle w:val="Heading3"/>
        <w:rPr>
          <w:color w:val="2F5496" w:themeColor="accent1" w:themeShade="BF"/>
        </w:rPr>
      </w:pPr>
      <w:r>
        <w:rPr>
          <w:color w:val="2F5496" w:themeColor="accent1" w:themeShade="BF"/>
        </w:rPr>
        <w:t>Deloitte, Edinburgh | January 2012 – February 2015</w:t>
      </w:r>
    </w:p>
    <w:p w14:paraId="0F6A9962" w14:textId="302C9533" w:rsidR="0092734A" w:rsidRDefault="0092734A" w:rsidP="0092734A">
      <w:pPr>
        <w:spacing w:line="278" w:lineRule="auto"/>
        <w:rPr>
          <w:rFonts w:ascii="Cambria" w:hAnsi="Cambria"/>
          <w:spacing w:val="6"/>
        </w:rPr>
      </w:pPr>
      <w:r w:rsidRPr="0092734A">
        <w:rPr>
          <w:rFonts w:ascii="Cambria" w:hAnsi="Cambria"/>
          <w:spacing w:val="6"/>
        </w:rPr>
        <w:t xml:space="preserve">Working under </w:t>
      </w:r>
      <w:r>
        <w:rPr>
          <w:rFonts w:ascii="Cambria" w:hAnsi="Cambria"/>
          <w:spacing w:val="6"/>
        </w:rPr>
        <w:t xml:space="preserve">an </w:t>
      </w:r>
      <w:r w:rsidRPr="0092734A">
        <w:rPr>
          <w:rFonts w:ascii="Cambria" w:hAnsi="Cambria"/>
          <w:spacing w:val="6"/>
        </w:rPr>
        <w:t xml:space="preserve">Executive Assistant in a </w:t>
      </w:r>
      <w:r>
        <w:rPr>
          <w:rFonts w:ascii="Cambria" w:hAnsi="Cambria"/>
          <w:spacing w:val="6"/>
        </w:rPr>
        <w:t>wide</w:t>
      </w:r>
      <w:r w:rsidRPr="0092734A">
        <w:rPr>
          <w:rFonts w:ascii="Cambria" w:hAnsi="Cambria"/>
          <w:spacing w:val="6"/>
        </w:rPr>
        <w:t xml:space="preserve"> range of tasks and projects</w:t>
      </w:r>
      <w:r>
        <w:rPr>
          <w:rFonts w:ascii="Cambria" w:hAnsi="Cambria"/>
          <w:spacing w:val="6"/>
        </w:rPr>
        <w:t xml:space="preserve">, including: </w:t>
      </w:r>
    </w:p>
    <w:p w14:paraId="38BA6844" w14:textId="77777777" w:rsidR="0092734A" w:rsidRPr="004B764C" w:rsidRDefault="0092734A" w:rsidP="004B764C">
      <w:pPr>
        <w:pStyle w:val="Crossbulletlist"/>
        <w:rPr>
          <w:rFonts w:ascii="Cambria" w:hAnsi="Cambria"/>
        </w:rPr>
      </w:pPr>
      <w:r w:rsidRPr="004B764C">
        <w:rPr>
          <w:rFonts w:ascii="Cambria" w:hAnsi="Cambria"/>
        </w:rPr>
        <w:t>Supporting administrative requests by the Central Executive Team</w:t>
      </w:r>
      <w:r w:rsidRPr="004B764C">
        <w:rPr>
          <w:rFonts w:ascii="Cambria" w:hAnsi="Cambria"/>
        </w:rPr>
        <w:t>.</w:t>
      </w:r>
    </w:p>
    <w:p w14:paraId="2B67250D" w14:textId="7D8160F6" w:rsidR="0092734A" w:rsidRPr="004B764C" w:rsidRDefault="0092734A" w:rsidP="004B764C">
      <w:pPr>
        <w:pStyle w:val="Crossbulletlist"/>
        <w:rPr>
          <w:rFonts w:ascii="Cambria" w:hAnsi="Cambria"/>
        </w:rPr>
      </w:pPr>
      <w:r w:rsidRPr="004B764C">
        <w:rPr>
          <w:rFonts w:ascii="Cambria" w:hAnsi="Cambria"/>
        </w:rPr>
        <w:t>Supporting website updates and content delivery</w:t>
      </w:r>
      <w:r w:rsidRPr="004B764C">
        <w:rPr>
          <w:rFonts w:ascii="Cambria" w:hAnsi="Cambria"/>
        </w:rPr>
        <w:t>.</w:t>
      </w:r>
    </w:p>
    <w:p w14:paraId="790A5C7C" w14:textId="77777777" w:rsidR="0092734A" w:rsidRPr="004B764C" w:rsidRDefault="0092734A" w:rsidP="004B764C">
      <w:pPr>
        <w:pStyle w:val="Crossbulletlist"/>
        <w:rPr>
          <w:rFonts w:ascii="Cambria" w:hAnsi="Cambria"/>
        </w:rPr>
      </w:pPr>
      <w:r w:rsidRPr="004B764C">
        <w:rPr>
          <w:rFonts w:ascii="Cambria" w:hAnsi="Cambria"/>
        </w:rPr>
        <w:t xml:space="preserve">Supporting HR functions across </w:t>
      </w:r>
      <w:r w:rsidRPr="004B764C">
        <w:rPr>
          <w:rFonts w:ascii="Cambria" w:hAnsi="Cambria"/>
        </w:rPr>
        <w:t>the business.</w:t>
      </w:r>
    </w:p>
    <w:p w14:paraId="25990F89" w14:textId="6771ACB5" w:rsidR="0092734A" w:rsidRPr="004B764C" w:rsidRDefault="0092734A" w:rsidP="004B764C">
      <w:pPr>
        <w:pStyle w:val="Crossbulletlist"/>
        <w:rPr>
          <w:rFonts w:ascii="Cambria" w:hAnsi="Cambria"/>
        </w:rPr>
      </w:pPr>
      <w:r w:rsidRPr="004B764C">
        <w:rPr>
          <w:rFonts w:ascii="Cambria" w:hAnsi="Cambria"/>
        </w:rPr>
        <w:t>Carrying out g</w:t>
      </w:r>
      <w:r w:rsidRPr="004B764C">
        <w:rPr>
          <w:rFonts w:ascii="Cambria" w:hAnsi="Cambria"/>
        </w:rPr>
        <w:t>eneral administration</w:t>
      </w:r>
      <w:r w:rsidRPr="004B764C">
        <w:rPr>
          <w:rFonts w:ascii="Cambria" w:hAnsi="Cambria"/>
        </w:rPr>
        <w:t>.</w:t>
      </w:r>
    </w:p>
    <w:p w14:paraId="081AA0B3" w14:textId="77777777" w:rsidR="0092734A" w:rsidRPr="004B764C" w:rsidRDefault="0092734A" w:rsidP="004B764C">
      <w:pPr>
        <w:pStyle w:val="Crossbulletlist"/>
        <w:rPr>
          <w:rFonts w:ascii="Cambria" w:hAnsi="Cambria"/>
        </w:rPr>
      </w:pPr>
      <w:r w:rsidRPr="004B764C">
        <w:rPr>
          <w:rFonts w:ascii="Cambria" w:hAnsi="Cambria"/>
        </w:rPr>
        <w:t>Extensive minute taking</w:t>
      </w:r>
      <w:r w:rsidRPr="004B764C">
        <w:rPr>
          <w:rFonts w:ascii="Cambria" w:hAnsi="Cambria"/>
        </w:rPr>
        <w:t>.</w:t>
      </w:r>
    </w:p>
    <w:p w14:paraId="63EF3250" w14:textId="5A37BAF4" w:rsidR="0092734A" w:rsidRPr="004B764C" w:rsidRDefault="0092734A" w:rsidP="004B764C">
      <w:pPr>
        <w:pStyle w:val="Crossbulletlist"/>
        <w:rPr>
          <w:rFonts w:ascii="Cambria" w:hAnsi="Cambria"/>
        </w:rPr>
      </w:pPr>
      <w:r w:rsidRPr="004B764C">
        <w:rPr>
          <w:rFonts w:ascii="Cambria" w:hAnsi="Cambria"/>
        </w:rPr>
        <w:t xml:space="preserve">Receptionist duties covering the central </w:t>
      </w:r>
      <w:r w:rsidRPr="004B764C">
        <w:rPr>
          <w:rFonts w:ascii="Cambria" w:hAnsi="Cambria"/>
        </w:rPr>
        <w:t>support t</w:t>
      </w:r>
      <w:r w:rsidRPr="004B764C">
        <w:rPr>
          <w:rFonts w:ascii="Cambria" w:hAnsi="Cambria"/>
        </w:rPr>
        <w:t>eam</w:t>
      </w:r>
      <w:r w:rsidRPr="004B764C">
        <w:rPr>
          <w:rFonts w:ascii="Cambria" w:hAnsi="Cambria"/>
        </w:rPr>
        <w:t xml:space="preserve"> as needed.</w:t>
      </w:r>
    </w:p>
    <w:p w14:paraId="3BD7190E" w14:textId="0D612C5A" w:rsidR="00347714" w:rsidRPr="00405900" w:rsidRDefault="00347714" w:rsidP="004B764C">
      <w:pPr>
        <w:pStyle w:val="Heading1"/>
      </w:pPr>
      <w:r>
        <w:lastRenderedPageBreak/>
        <w:t>Qualifications</w:t>
      </w:r>
    </w:p>
    <w:p w14:paraId="5D1DCB4B" w14:textId="1EF5E0AA" w:rsidR="00BB0ACC" w:rsidRDefault="00BB0ACC" w:rsidP="004B764C">
      <w:pPr>
        <w:pStyle w:val="Heading2"/>
        <w:rPr>
          <w:color w:val="2F5496" w:themeColor="accent1" w:themeShade="BF"/>
        </w:rPr>
      </w:pPr>
      <w:r>
        <w:rPr>
          <w:color w:val="2F5496" w:themeColor="accent1" w:themeShade="BF"/>
        </w:rPr>
        <w:t>Executive Assistant Diploma (</w:t>
      </w:r>
      <w:r w:rsidRPr="00BB0ACC">
        <w:rPr>
          <w:color w:val="2F5496" w:themeColor="accent1" w:themeShade="BF"/>
        </w:rPr>
        <w:t>Level 5 Executive Assistant</w:t>
      </w:r>
      <w:r>
        <w:rPr>
          <w:color w:val="2F5496" w:themeColor="accent1" w:themeShade="BF"/>
        </w:rPr>
        <w:t>)</w:t>
      </w:r>
    </w:p>
    <w:p w14:paraId="0DFB8BDE" w14:textId="7EE0B22F" w:rsidR="00BB0ACC" w:rsidRDefault="00BB0ACC" w:rsidP="004B764C">
      <w:pPr>
        <w:pStyle w:val="Heading3"/>
        <w:rPr>
          <w:color w:val="2F5496" w:themeColor="accent1" w:themeShade="BF"/>
        </w:rPr>
      </w:pPr>
      <w:r>
        <w:rPr>
          <w:color w:val="2F5496" w:themeColor="accent1" w:themeShade="BF"/>
        </w:rPr>
        <w:t>IEAA | June 2013</w:t>
      </w:r>
    </w:p>
    <w:p w14:paraId="57662752" w14:textId="72205305" w:rsidR="00347714" w:rsidRDefault="0092734A" w:rsidP="004B764C">
      <w:pPr>
        <w:pStyle w:val="Heading2"/>
        <w:rPr>
          <w:color w:val="2F5496" w:themeColor="accent1" w:themeShade="BF"/>
        </w:rPr>
      </w:pPr>
      <w:r>
        <w:rPr>
          <w:color w:val="2F5496" w:themeColor="accent1" w:themeShade="BF"/>
        </w:rPr>
        <w:t>9 GCSEs grade C and above including English and Maths</w:t>
      </w:r>
    </w:p>
    <w:p w14:paraId="7BB076A7" w14:textId="23BBDCC5" w:rsidR="00405900" w:rsidRDefault="0092734A" w:rsidP="004B764C">
      <w:pPr>
        <w:pStyle w:val="Heading3"/>
        <w:rPr>
          <w:color w:val="2F5496" w:themeColor="accent1" w:themeShade="BF"/>
        </w:rPr>
      </w:pPr>
      <w:r>
        <w:rPr>
          <w:color w:val="2F5496" w:themeColor="accent1" w:themeShade="BF"/>
        </w:rPr>
        <w:t>The Royal High School, Edinburgh</w:t>
      </w:r>
      <w:r w:rsidR="00BB0ACC">
        <w:rPr>
          <w:color w:val="2F5496" w:themeColor="accent1" w:themeShade="BF"/>
        </w:rPr>
        <w:t xml:space="preserve"> | June 2011</w:t>
      </w:r>
    </w:p>
    <w:p w14:paraId="184DC302" w14:textId="7DE45754" w:rsidR="00BB0ACC" w:rsidRDefault="00BB0ACC" w:rsidP="004B764C">
      <w:pPr>
        <w:pStyle w:val="Heading1"/>
      </w:pPr>
      <w:r>
        <w:t>Skills</w:t>
      </w:r>
    </w:p>
    <w:p w14:paraId="50343022" w14:textId="7017335C" w:rsidR="00BB0ACC" w:rsidRPr="004B764C" w:rsidRDefault="00BB0ACC" w:rsidP="004B764C">
      <w:pPr>
        <w:pStyle w:val="Crossbulletlist"/>
        <w:rPr>
          <w:rFonts w:ascii="Cambria" w:hAnsi="Cambria"/>
        </w:rPr>
      </w:pPr>
      <w:r w:rsidRPr="004B764C">
        <w:rPr>
          <w:rFonts w:ascii="Cambria" w:hAnsi="Cambria"/>
        </w:rPr>
        <w:t>Scheduling meetings</w:t>
      </w:r>
      <w:r w:rsidRPr="004B764C">
        <w:rPr>
          <w:rFonts w:ascii="Cambria" w:hAnsi="Cambria"/>
        </w:rPr>
        <w:t xml:space="preserve"> </w:t>
      </w:r>
    </w:p>
    <w:p w14:paraId="7D2771B3" w14:textId="40CF4039" w:rsidR="00BB0ACC" w:rsidRPr="004B764C" w:rsidRDefault="00BB0ACC" w:rsidP="004B764C">
      <w:pPr>
        <w:pStyle w:val="Crossbulletlist"/>
        <w:rPr>
          <w:rFonts w:ascii="Cambria" w:hAnsi="Cambria"/>
        </w:rPr>
      </w:pPr>
      <w:r w:rsidRPr="004B764C">
        <w:rPr>
          <w:rFonts w:ascii="Cambria" w:hAnsi="Cambria"/>
        </w:rPr>
        <w:t xml:space="preserve">Supervising </w:t>
      </w:r>
      <w:r w:rsidRPr="004B764C">
        <w:rPr>
          <w:rFonts w:ascii="Cambria" w:hAnsi="Cambria"/>
        </w:rPr>
        <w:t xml:space="preserve">junior </w:t>
      </w:r>
      <w:r w:rsidRPr="004B764C">
        <w:rPr>
          <w:rFonts w:ascii="Cambria" w:hAnsi="Cambria"/>
        </w:rPr>
        <w:t>staff</w:t>
      </w:r>
    </w:p>
    <w:p w14:paraId="6D41C8B3" w14:textId="5E2E766A" w:rsidR="00BB0ACC" w:rsidRPr="004B764C" w:rsidRDefault="00BB0ACC" w:rsidP="004B764C">
      <w:pPr>
        <w:pStyle w:val="Crossbulletlist"/>
        <w:rPr>
          <w:rFonts w:ascii="Cambria" w:hAnsi="Cambria"/>
        </w:rPr>
      </w:pPr>
      <w:r w:rsidRPr="004B764C">
        <w:rPr>
          <w:rFonts w:ascii="Cambria" w:hAnsi="Cambria"/>
        </w:rPr>
        <w:t xml:space="preserve">Handling </w:t>
      </w:r>
      <w:r w:rsidRPr="004B764C">
        <w:rPr>
          <w:rFonts w:ascii="Cambria" w:hAnsi="Cambria"/>
        </w:rPr>
        <w:t xml:space="preserve">emails, calls, </w:t>
      </w:r>
      <w:proofErr w:type="gramStart"/>
      <w:r w:rsidRPr="004B764C">
        <w:rPr>
          <w:rFonts w:ascii="Cambria" w:hAnsi="Cambria"/>
        </w:rPr>
        <w:t>letters</w:t>
      </w:r>
      <w:proofErr w:type="gramEnd"/>
      <w:r w:rsidRPr="004B764C">
        <w:rPr>
          <w:rFonts w:ascii="Cambria" w:hAnsi="Cambria"/>
        </w:rPr>
        <w:t xml:space="preserve"> and other communications</w:t>
      </w:r>
    </w:p>
    <w:p w14:paraId="0FBD71CB" w14:textId="77777777" w:rsidR="00BB0ACC" w:rsidRPr="004B764C" w:rsidRDefault="00BB0ACC" w:rsidP="004B764C">
      <w:pPr>
        <w:pStyle w:val="Crossbulletlist"/>
        <w:rPr>
          <w:rFonts w:ascii="Cambria" w:hAnsi="Cambria"/>
        </w:rPr>
      </w:pPr>
      <w:r w:rsidRPr="004B764C">
        <w:rPr>
          <w:rFonts w:ascii="Cambria" w:hAnsi="Cambria"/>
        </w:rPr>
        <w:t>Preparing reports</w:t>
      </w:r>
    </w:p>
    <w:p w14:paraId="71C32879" w14:textId="451A4443" w:rsidR="00BB0ACC" w:rsidRPr="004B764C" w:rsidRDefault="00BB0ACC" w:rsidP="004B764C">
      <w:pPr>
        <w:pStyle w:val="Crossbulletlist"/>
        <w:rPr>
          <w:rFonts w:ascii="Cambria" w:hAnsi="Cambria"/>
        </w:rPr>
      </w:pPr>
      <w:r w:rsidRPr="004B764C">
        <w:rPr>
          <w:rFonts w:ascii="Cambria" w:hAnsi="Cambria"/>
        </w:rPr>
        <w:t>Booking travel and accommodation</w:t>
      </w:r>
    </w:p>
    <w:p w14:paraId="1BB9914A" w14:textId="55D04CFC" w:rsidR="00BB0ACC" w:rsidRPr="004B764C" w:rsidRDefault="00BB0ACC" w:rsidP="004B764C">
      <w:pPr>
        <w:pStyle w:val="Crossbulletlist"/>
        <w:rPr>
          <w:rFonts w:ascii="Cambria" w:hAnsi="Cambria"/>
        </w:rPr>
      </w:pPr>
      <w:r w:rsidRPr="004B764C">
        <w:rPr>
          <w:rFonts w:ascii="Cambria" w:hAnsi="Cambria"/>
        </w:rPr>
        <w:t>Arranging events</w:t>
      </w:r>
    </w:p>
    <w:p w14:paraId="517EAC18" w14:textId="06481611" w:rsidR="00BB0ACC" w:rsidRPr="004B764C" w:rsidRDefault="00BB0ACC" w:rsidP="004B764C">
      <w:pPr>
        <w:pStyle w:val="Crossbulletlist"/>
        <w:rPr>
          <w:rFonts w:ascii="Cambria" w:hAnsi="Cambria"/>
        </w:rPr>
      </w:pPr>
      <w:r w:rsidRPr="004B764C">
        <w:rPr>
          <w:rFonts w:ascii="Cambria" w:hAnsi="Cambria"/>
        </w:rPr>
        <w:t>Greeting and s</w:t>
      </w:r>
      <w:r w:rsidRPr="004B764C">
        <w:rPr>
          <w:rFonts w:ascii="Cambria" w:hAnsi="Cambria"/>
        </w:rPr>
        <w:t>peaking to clients</w:t>
      </w:r>
    </w:p>
    <w:p w14:paraId="039CF694" w14:textId="77777777" w:rsidR="00BB0ACC" w:rsidRPr="004B764C" w:rsidRDefault="00BB0ACC" w:rsidP="004B764C">
      <w:pPr>
        <w:pStyle w:val="Crossbulletlist"/>
        <w:rPr>
          <w:rFonts w:ascii="Cambria" w:hAnsi="Cambria"/>
        </w:rPr>
      </w:pPr>
      <w:r w:rsidRPr="004B764C">
        <w:rPr>
          <w:rFonts w:ascii="Cambria" w:hAnsi="Cambria"/>
        </w:rPr>
        <w:t>Preparing presentations</w:t>
      </w:r>
    </w:p>
    <w:p w14:paraId="4636E671" w14:textId="5D0B133C" w:rsidR="00BB0ACC" w:rsidRPr="004B764C" w:rsidRDefault="00BB0ACC" w:rsidP="004B764C">
      <w:pPr>
        <w:pStyle w:val="Crossbulletlist"/>
        <w:rPr>
          <w:rFonts w:ascii="Cambria" w:hAnsi="Cambria"/>
        </w:rPr>
      </w:pPr>
      <w:r w:rsidRPr="004B764C">
        <w:rPr>
          <w:rFonts w:ascii="Cambria" w:hAnsi="Cambria"/>
        </w:rPr>
        <w:t>Maintaining databases</w:t>
      </w:r>
    </w:p>
    <w:p w14:paraId="0893531C" w14:textId="5F1E029F" w:rsidR="00405900" w:rsidRDefault="00BB0ACC" w:rsidP="004B764C">
      <w:pPr>
        <w:pStyle w:val="Heading1"/>
      </w:pPr>
      <w:r>
        <w:t>Hobbies and interests</w:t>
      </w:r>
    </w:p>
    <w:p w14:paraId="1F288B7B" w14:textId="1D576CEC" w:rsidR="004B764C" w:rsidRPr="004B764C" w:rsidRDefault="00D156A8" w:rsidP="004B764C">
      <w:pPr>
        <w:rPr>
          <w:rFonts w:ascii="Cambria" w:hAnsi="Cambria"/>
        </w:rPr>
      </w:pPr>
      <w:r w:rsidRPr="00300875">
        <w:rPr>
          <w:noProof/>
        </w:rPr>
        <mc:AlternateContent>
          <mc:Choice Requires="wps">
            <w:drawing>
              <wp:anchor distT="182880" distB="182880" distL="114300" distR="114300" simplePos="0" relativeHeight="251661312" behindDoc="0" locked="0" layoutInCell="1" allowOverlap="1" wp14:anchorId="017586FF" wp14:editId="1A7B67CC">
                <wp:simplePos x="0" y="0"/>
                <wp:positionH relativeFrom="margin">
                  <wp:posOffset>45720</wp:posOffset>
                </wp:positionH>
                <wp:positionV relativeFrom="margin">
                  <wp:posOffset>7505065</wp:posOffset>
                </wp:positionV>
                <wp:extent cx="5943600" cy="1335024"/>
                <wp:effectExtent l="0" t="0" r="2540" b="1905"/>
                <wp:wrapTopAndBottom/>
                <wp:docPr id="1" name="Rectangle 1"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FC644" w14:textId="77777777" w:rsidR="00047197" w:rsidRPr="00300875" w:rsidRDefault="00047197" w:rsidP="00047197">
                            <w:r w:rsidRPr="00300875">
                              <w:t>© FreeCVDownload.com.</w:t>
                            </w:r>
                          </w:p>
                          <w:p w14:paraId="12E626ED" w14:textId="77777777" w:rsidR="00047197" w:rsidRPr="00300875" w:rsidRDefault="00047197" w:rsidP="0004719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2700E44" w14:textId="77777777" w:rsidR="00047197" w:rsidRPr="00300875" w:rsidRDefault="00047197" w:rsidP="00047197">
                            <w:hyperlink r:id="rId7" w:history="1">
                              <w:r w:rsidRPr="00300875">
                                <w:rPr>
                                  <w:rStyle w:val="Hyperlink"/>
                                  <w:color w:val="FFFF00"/>
                                  <w:spacing w:val="6"/>
                                </w:rPr>
                                <w:t>https://www.freecvdownload.com</w:t>
                              </w:r>
                            </w:hyperlink>
                            <w:r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017586FF" id="Rectangle 1" o:spid="_x0000_s1026" alt="Color-block pull quote" style="position:absolute;margin-left:3.6pt;margin-top:590.95pt;width:468pt;height:105.1pt;z-index:251661312;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" fillcolor="#8ac4a7" stroked="f" strokeweight="1pt">
                <v:textbox style="mso-fit-shape-to-text:t" inset="28.8pt,7.2pt,28.8pt,7.2pt">
                  <w:txbxContent>
                    <w:p w14:paraId="7A7FC644" w14:textId="77777777" w:rsidR="00047197" w:rsidRPr="00300875" w:rsidRDefault="00047197" w:rsidP="00047197">
                      <w:r w:rsidRPr="00300875">
                        <w:t>© FreeCVDownload.com.</w:t>
                      </w:r>
                    </w:p>
                    <w:p w14:paraId="12E626ED" w14:textId="77777777" w:rsidR="00047197" w:rsidRPr="00300875" w:rsidRDefault="00047197" w:rsidP="0004719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2700E44" w14:textId="77777777" w:rsidR="00047197" w:rsidRPr="00300875" w:rsidRDefault="00047197" w:rsidP="00047197">
                      <w:hyperlink r:id="rId8" w:history="1">
                        <w:r w:rsidRPr="00300875">
                          <w:rPr>
                            <w:rStyle w:val="Hyperlink"/>
                            <w:color w:val="FFFF00"/>
                            <w:spacing w:val="6"/>
                          </w:rPr>
                          <w:t>https://www.freecvdownload.com</w:t>
                        </w:r>
                      </w:hyperlink>
                      <w:r w:rsidRPr="00300875">
                        <w:t xml:space="preserve"> </w:t>
                      </w:r>
                    </w:p>
                  </w:txbxContent>
                </v:textbox>
                <w10:wrap type="topAndBottom" anchorx="margin" anchory="margin"/>
              </v:rect>
            </w:pict>
          </mc:Fallback>
        </mc:AlternateContent>
      </w:r>
      <w:r w:rsidR="004B764C">
        <w:rPr>
          <w:rFonts w:ascii="Cambria" w:hAnsi="Cambria"/>
        </w:rPr>
        <w:t xml:space="preserve">In my spare time, I am part of the </w:t>
      </w:r>
      <w:r w:rsidR="004B764C" w:rsidRPr="004B764C">
        <w:rPr>
          <w:rFonts w:ascii="Cambria" w:hAnsi="Cambria"/>
        </w:rPr>
        <w:t>Edinburgh People's Theatre</w:t>
      </w:r>
      <w:r w:rsidR="004B764C">
        <w:rPr>
          <w:rFonts w:ascii="Cambria" w:hAnsi="Cambria"/>
        </w:rPr>
        <w:t xml:space="preserve"> and we regularly put on shows </w:t>
      </w:r>
      <w:r w:rsidR="00B34755">
        <w:rPr>
          <w:rFonts w:ascii="Cambria" w:hAnsi="Cambria"/>
        </w:rPr>
        <w:t>across Edinburgh.</w:t>
      </w:r>
    </w:p>
    <w:sectPr w:rsidR="004B764C" w:rsidRPr="004B764C" w:rsidSect="00047197">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74FD" w14:textId="77777777" w:rsidR="00C37108" w:rsidRDefault="00C37108" w:rsidP="003302AF">
      <w:pPr>
        <w:spacing w:after="0" w:line="240" w:lineRule="auto"/>
      </w:pPr>
      <w:r>
        <w:separator/>
      </w:r>
    </w:p>
  </w:endnote>
  <w:endnote w:type="continuationSeparator" w:id="0">
    <w:p w14:paraId="7ABB5D1E" w14:textId="77777777" w:rsidR="00C37108" w:rsidRDefault="00C37108" w:rsidP="0033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276" w14:textId="4922D630" w:rsidR="003302AF" w:rsidRPr="003302AF" w:rsidRDefault="00000000" w:rsidP="003302AF">
    <w:pPr>
      <w:pStyle w:val="Footer"/>
      <w:jc w:val="center"/>
      <w:rPr>
        <w:color w:val="FFFFFF" w:themeColor="background1"/>
      </w:rPr>
    </w:pPr>
    <w:hyperlink r:id="rId1" w:history="1">
      <w:r w:rsidR="003302AF" w:rsidRPr="003302AF">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141F" w14:textId="77777777" w:rsidR="00C37108" w:rsidRDefault="00C37108" w:rsidP="003302AF">
      <w:pPr>
        <w:spacing w:after="0" w:line="240" w:lineRule="auto"/>
      </w:pPr>
      <w:r>
        <w:separator/>
      </w:r>
    </w:p>
  </w:footnote>
  <w:footnote w:type="continuationSeparator" w:id="0">
    <w:p w14:paraId="7F55CF4B" w14:textId="77777777" w:rsidR="00C37108" w:rsidRDefault="00C37108" w:rsidP="0033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C2F"/>
    <w:multiLevelType w:val="hybridMultilevel"/>
    <w:tmpl w:val="EAB8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91B96"/>
    <w:multiLevelType w:val="hybridMultilevel"/>
    <w:tmpl w:val="0B7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C0C1C"/>
    <w:multiLevelType w:val="hybridMultilevel"/>
    <w:tmpl w:val="AFE44F8C"/>
    <w:lvl w:ilvl="0" w:tplc="9708913C">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F78D0"/>
    <w:multiLevelType w:val="hybridMultilevel"/>
    <w:tmpl w:val="E75A0480"/>
    <w:lvl w:ilvl="0" w:tplc="C40ECAE8">
      <w:start w:val="1"/>
      <w:numFmt w:val="bullet"/>
      <w:lvlText w:val=""/>
      <w:lvlJc w:val="left"/>
      <w:pPr>
        <w:ind w:left="720" w:hanging="360"/>
      </w:pPr>
      <w:rPr>
        <w:rFonts w:ascii="Wingdings 2" w:hAnsi="Wingdings 2"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F72A5"/>
    <w:multiLevelType w:val="hybridMultilevel"/>
    <w:tmpl w:val="022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426E2"/>
    <w:multiLevelType w:val="hybridMultilevel"/>
    <w:tmpl w:val="81DAE8E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F90821"/>
    <w:multiLevelType w:val="hybridMultilevel"/>
    <w:tmpl w:val="8954BD24"/>
    <w:lvl w:ilvl="0" w:tplc="C40ECAE8">
      <w:start w:val="1"/>
      <w:numFmt w:val="bullet"/>
      <w:lvlText w:val=""/>
      <w:lvlJc w:val="left"/>
      <w:pPr>
        <w:ind w:left="720" w:hanging="360"/>
      </w:pPr>
      <w:rPr>
        <w:rFonts w:ascii="Wingdings 2" w:hAnsi="Wingdings 2"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A163FF"/>
    <w:multiLevelType w:val="hybridMultilevel"/>
    <w:tmpl w:val="D34C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565A3"/>
    <w:multiLevelType w:val="hybridMultilevel"/>
    <w:tmpl w:val="8EBE8058"/>
    <w:lvl w:ilvl="0" w:tplc="C40ECAE8">
      <w:start w:val="1"/>
      <w:numFmt w:val="bullet"/>
      <w:pStyle w:val="Crossbulletlist"/>
      <w:lvlText w:val=""/>
      <w:lvlJc w:val="left"/>
      <w:pPr>
        <w:ind w:left="720" w:hanging="360"/>
      </w:pPr>
      <w:rPr>
        <w:rFonts w:ascii="Wingdings 2" w:hAnsi="Wingdings 2"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E4186B"/>
    <w:multiLevelType w:val="hybridMultilevel"/>
    <w:tmpl w:val="E754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8363D"/>
    <w:multiLevelType w:val="hybridMultilevel"/>
    <w:tmpl w:val="E94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9608E"/>
    <w:multiLevelType w:val="hybridMultilevel"/>
    <w:tmpl w:val="438248E0"/>
    <w:lvl w:ilvl="0" w:tplc="C40ECAE8">
      <w:start w:val="1"/>
      <w:numFmt w:val="bullet"/>
      <w:lvlText w:val=""/>
      <w:lvlJc w:val="left"/>
      <w:pPr>
        <w:ind w:left="720" w:hanging="360"/>
      </w:pPr>
      <w:rPr>
        <w:rFonts w:ascii="Wingdings 2" w:hAnsi="Wingdings 2"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FE2B55"/>
    <w:multiLevelType w:val="hybridMultilevel"/>
    <w:tmpl w:val="77B27CEC"/>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C451F8"/>
    <w:multiLevelType w:val="hybridMultilevel"/>
    <w:tmpl w:val="D780D70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744F74"/>
    <w:multiLevelType w:val="hybridMultilevel"/>
    <w:tmpl w:val="600E56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5716695">
    <w:abstractNumId w:val="1"/>
  </w:num>
  <w:num w:numId="2" w16cid:durableId="1674989937">
    <w:abstractNumId w:val="2"/>
  </w:num>
  <w:num w:numId="3" w16cid:durableId="633947241">
    <w:abstractNumId w:val="4"/>
  </w:num>
  <w:num w:numId="4" w16cid:durableId="142815757">
    <w:abstractNumId w:val="10"/>
  </w:num>
  <w:num w:numId="5" w16cid:durableId="1722288329">
    <w:abstractNumId w:val="5"/>
  </w:num>
  <w:num w:numId="6" w16cid:durableId="1354646172">
    <w:abstractNumId w:val="14"/>
  </w:num>
  <w:num w:numId="7" w16cid:durableId="495152957">
    <w:abstractNumId w:val="12"/>
  </w:num>
  <w:num w:numId="8" w16cid:durableId="1383552358">
    <w:abstractNumId w:val="13"/>
  </w:num>
  <w:num w:numId="9" w16cid:durableId="978190977">
    <w:abstractNumId w:val="7"/>
  </w:num>
  <w:num w:numId="10" w16cid:durableId="2125533796">
    <w:abstractNumId w:val="3"/>
  </w:num>
  <w:num w:numId="11" w16cid:durableId="946232139">
    <w:abstractNumId w:val="0"/>
  </w:num>
  <w:num w:numId="12" w16cid:durableId="477040312">
    <w:abstractNumId w:val="9"/>
  </w:num>
  <w:num w:numId="13" w16cid:durableId="1099834537">
    <w:abstractNumId w:val="3"/>
    <w:lvlOverride w:ilvl="0">
      <w:startOverride w:val="1"/>
    </w:lvlOverride>
  </w:num>
  <w:num w:numId="14" w16cid:durableId="2058770487">
    <w:abstractNumId w:val="6"/>
  </w:num>
  <w:num w:numId="15" w16cid:durableId="31657629">
    <w:abstractNumId w:val="11"/>
  </w:num>
  <w:num w:numId="16" w16cid:durableId="1483082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F"/>
    <w:rsid w:val="00047197"/>
    <w:rsid w:val="001063D4"/>
    <w:rsid w:val="003302AF"/>
    <w:rsid w:val="00347714"/>
    <w:rsid w:val="00405900"/>
    <w:rsid w:val="004B764C"/>
    <w:rsid w:val="00557BBA"/>
    <w:rsid w:val="006E0BC4"/>
    <w:rsid w:val="00702E0F"/>
    <w:rsid w:val="00737377"/>
    <w:rsid w:val="007F5489"/>
    <w:rsid w:val="008130D5"/>
    <w:rsid w:val="0092734A"/>
    <w:rsid w:val="009A3B44"/>
    <w:rsid w:val="009C639C"/>
    <w:rsid w:val="00AA2403"/>
    <w:rsid w:val="00B34755"/>
    <w:rsid w:val="00BB0ACC"/>
    <w:rsid w:val="00C3247A"/>
    <w:rsid w:val="00C37108"/>
    <w:rsid w:val="00D156A8"/>
    <w:rsid w:val="00FD3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A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D4"/>
  </w:style>
  <w:style w:type="paragraph" w:styleId="Heading1">
    <w:name w:val="heading 1"/>
    <w:basedOn w:val="Normal"/>
    <w:next w:val="Normal"/>
    <w:link w:val="Heading1Char"/>
    <w:uiPriority w:val="9"/>
    <w:qFormat/>
    <w:rsid w:val="004B764C"/>
    <w:pPr>
      <w:keepNext/>
      <w:keepLines/>
      <w:pBdr>
        <w:bottom w:val="single" w:sz="12" w:space="1" w:color="2F5496" w:themeColor="accent1" w:themeShade="BF"/>
      </w:pBdr>
      <w:shd w:val="clear" w:color="auto" w:fill="F8F8F8"/>
      <w:spacing w:before="240" w:after="240" w:line="278" w:lineRule="auto"/>
      <w:jc w:val="right"/>
      <w:outlineLvl w:val="0"/>
    </w:pPr>
    <w:rPr>
      <w:rFonts w:eastAsiaTheme="majorEastAsia" w:cstheme="minorHAnsi"/>
      <w:caps/>
      <w:color w:val="2F5496" w:themeColor="accent1" w:themeShade="BF"/>
      <w:spacing w:val="60"/>
    </w:rPr>
  </w:style>
  <w:style w:type="paragraph" w:styleId="Heading2">
    <w:name w:val="heading 2"/>
    <w:basedOn w:val="Normal"/>
    <w:next w:val="Normal"/>
    <w:link w:val="Heading2Char"/>
    <w:uiPriority w:val="9"/>
    <w:unhideWhenUsed/>
    <w:qFormat/>
    <w:rsid w:val="004B764C"/>
    <w:pPr>
      <w:keepNext/>
      <w:keepLines/>
      <w:spacing w:before="40" w:after="100" w:line="278" w:lineRule="auto"/>
      <w:outlineLvl w:val="1"/>
    </w:pPr>
    <w:rPr>
      <w:rFonts w:eastAsiaTheme="majorEastAsia" w:cstheme="minorHAnsi"/>
      <w:caps/>
      <w:color w:val="2F5496" w:themeColor="accent1" w:themeShade="BF"/>
      <w:spacing w:val="40"/>
      <w:sz w:val="24"/>
      <w:szCs w:val="24"/>
    </w:rPr>
  </w:style>
  <w:style w:type="paragraph" w:styleId="Heading3">
    <w:name w:val="heading 3"/>
    <w:basedOn w:val="Normal"/>
    <w:next w:val="Normal"/>
    <w:link w:val="Heading3Char"/>
    <w:uiPriority w:val="9"/>
    <w:unhideWhenUsed/>
    <w:qFormat/>
    <w:rsid w:val="004B764C"/>
    <w:pPr>
      <w:keepNext/>
      <w:keepLines/>
      <w:spacing w:before="40" w:after="100" w:line="278" w:lineRule="auto"/>
      <w:outlineLvl w:val="2"/>
    </w:pPr>
    <w:rPr>
      <w:rFonts w:eastAsiaTheme="majorEastAsia" w:cstheme="minorHAnsi"/>
      <w:color w:val="2F5496" w:themeColor="accent1" w:themeShade="BF"/>
      <w:spacing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AF"/>
  </w:style>
  <w:style w:type="paragraph" w:styleId="Footer">
    <w:name w:val="footer"/>
    <w:basedOn w:val="Normal"/>
    <w:link w:val="FooterChar"/>
    <w:uiPriority w:val="99"/>
    <w:unhideWhenUsed/>
    <w:rsid w:val="0033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AF"/>
  </w:style>
  <w:style w:type="character" w:styleId="Hyperlink">
    <w:name w:val="Hyperlink"/>
    <w:basedOn w:val="DefaultParagraphFont"/>
    <w:uiPriority w:val="99"/>
    <w:unhideWhenUsed/>
    <w:rsid w:val="003302AF"/>
    <w:rPr>
      <w:color w:val="0563C1" w:themeColor="hyperlink"/>
      <w:u w:val="single"/>
    </w:rPr>
  </w:style>
  <w:style w:type="character" w:styleId="UnresolvedMention">
    <w:name w:val="Unresolved Mention"/>
    <w:basedOn w:val="DefaultParagraphFont"/>
    <w:uiPriority w:val="99"/>
    <w:semiHidden/>
    <w:unhideWhenUsed/>
    <w:rsid w:val="003302AF"/>
    <w:rPr>
      <w:color w:val="605E5C"/>
      <w:shd w:val="clear" w:color="auto" w:fill="E1DFDD"/>
    </w:rPr>
  </w:style>
  <w:style w:type="character" w:customStyle="1" w:styleId="Heading1Char">
    <w:name w:val="Heading 1 Char"/>
    <w:basedOn w:val="DefaultParagraphFont"/>
    <w:link w:val="Heading1"/>
    <w:uiPriority w:val="9"/>
    <w:rsid w:val="004B764C"/>
    <w:rPr>
      <w:rFonts w:eastAsiaTheme="majorEastAsia" w:cstheme="minorHAnsi"/>
      <w:caps/>
      <w:color w:val="2F5496" w:themeColor="accent1" w:themeShade="BF"/>
      <w:spacing w:val="60"/>
      <w:shd w:val="clear" w:color="auto" w:fill="F8F8F8"/>
    </w:rPr>
  </w:style>
  <w:style w:type="paragraph" w:styleId="ListParagraph">
    <w:name w:val="List Paragraph"/>
    <w:basedOn w:val="Normal"/>
    <w:uiPriority w:val="34"/>
    <w:qFormat/>
    <w:rsid w:val="00C3247A"/>
    <w:pPr>
      <w:ind w:left="720"/>
      <w:contextualSpacing/>
    </w:pPr>
  </w:style>
  <w:style w:type="character" w:customStyle="1" w:styleId="Heading2Char">
    <w:name w:val="Heading 2 Char"/>
    <w:basedOn w:val="DefaultParagraphFont"/>
    <w:link w:val="Heading2"/>
    <w:uiPriority w:val="9"/>
    <w:rsid w:val="004B764C"/>
    <w:rPr>
      <w:rFonts w:eastAsiaTheme="majorEastAsia" w:cstheme="minorHAnsi"/>
      <w:caps/>
      <w:color w:val="2F5496" w:themeColor="accent1" w:themeShade="BF"/>
      <w:spacing w:val="40"/>
      <w:sz w:val="24"/>
      <w:szCs w:val="24"/>
    </w:rPr>
  </w:style>
  <w:style w:type="character" w:customStyle="1" w:styleId="Heading3Char">
    <w:name w:val="Heading 3 Char"/>
    <w:basedOn w:val="DefaultParagraphFont"/>
    <w:link w:val="Heading3"/>
    <w:uiPriority w:val="9"/>
    <w:rsid w:val="004B764C"/>
    <w:rPr>
      <w:rFonts w:eastAsiaTheme="majorEastAsia" w:cstheme="minorHAnsi"/>
      <w:color w:val="2F5496" w:themeColor="accent1" w:themeShade="BF"/>
      <w:spacing w:val="20"/>
      <w:sz w:val="20"/>
      <w:szCs w:val="20"/>
    </w:rPr>
  </w:style>
  <w:style w:type="paragraph" w:customStyle="1" w:styleId="Crossbulletlist">
    <w:name w:val="Cross bullet list"/>
    <w:basedOn w:val="Normal"/>
    <w:rsid w:val="004B76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cvdownload.com" TargetMode="External"/><Relationship Id="rId3" Type="http://schemas.openxmlformats.org/officeDocument/2006/relationships/settings" Target="settings.xml"/><Relationship Id="rId7" Type="http://schemas.openxmlformats.org/officeDocument/2006/relationships/hyperlink" Target="https://www.freecvdownl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2022-09-29T16:06:00Z</dcterms:created>
  <dcterms:modified xsi:type="dcterms:W3CDTF">2022-09-29T16:06:00Z</dcterms:modified>
</cp:coreProperties>
</file>